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9DD7F" w14:textId="77777777" w:rsidR="00632FE7" w:rsidRPr="007C7434" w:rsidRDefault="0049055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C7434">
        <w:rPr>
          <w:rFonts w:ascii="Times New Roman" w:hAnsi="Times New Roman"/>
          <w:b/>
          <w:sz w:val="24"/>
          <w:szCs w:val="24"/>
        </w:rPr>
        <w:t>ANEXO V</w:t>
      </w:r>
    </w:p>
    <w:p w14:paraId="7B3329A0" w14:textId="77777777" w:rsidR="00632FE7" w:rsidRPr="007C7434" w:rsidRDefault="0049055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C7434">
        <w:rPr>
          <w:rFonts w:ascii="Times New Roman" w:hAnsi="Times New Roman"/>
          <w:b/>
          <w:sz w:val="24"/>
          <w:szCs w:val="24"/>
        </w:rPr>
        <w:t>PROPOSTA DETALHE</w:t>
      </w:r>
    </w:p>
    <w:p w14:paraId="74D0CCD1" w14:textId="77777777" w:rsidR="00632FE7" w:rsidRPr="007C7434" w:rsidRDefault="00490551">
      <w:pPr>
        <w:pStyle w:val="Corpodetexto"/>
        <w:ind w:left="1111" w:right="1103"/>
        <w:jc w:val="center"/>
        <w:rPr>
          <w:rFonts w:ascii="Arial" w:hAnsi="Arial" w:cs="Arial"/>
          <w:b/>
          <w:sz w:val="22"/>
          <w:szCs w:val="22"/>
        </w:rPr>
      </w:pPr>
      <w:r w:rsidRPr="007C7434">
        <w:rPr>
          <w:rFonts w:ascii="Arial" w:hAnsi="Arial" w:cs="Arial"/>
          <w:b/>
          <w:sz w:val="22"/>
          <w:szCs w:val="22"/>
        </w:rPr>
        <w:t>Modelo Carta Proposta de Preços</w:t>
      </w:r>
    </w:p>
    <w:p w14:paraId="094E6B22" w14:textId="77777777" w:rsidR="00632FE7" w:rsidRPr="00237EAE" w:rsidRDefault="00490551">
      <w:pPr>
        <w:pStyle w:val="Corpodetexto"/>
        <w:spacing w:after="20" w:line="240" w:lineRule="auto"/>
        <w:ind w:left="0" w:right="-40"/>
        <w:rPr>
          <w:rFonts w:ascii="Arial" w:hAnsi="Arial" w:cs="Arial"/>
          <w:sz w:val="22"/>
          <w:szCs w:val="22"/>
        </w:rPr>
      </w:pPr>
      <w:r w:rsidRPr="00237EAE">
        <w:rPr>
          <w:rFonts w:ascii="Arial" w:hAnsi="Arial" w:cs="Arial"/>
          <w:sz w:val="22"/>
          <w:szCs w:val="22"/>
        </w:rPr>
        <w:t>Local, ___ de__________ de 2025</w:t>
      </w:r>
    </w:p>
    <w:p w14:paraId="2070BEE9" w14:textId="77777777" w:rsidR="00095D2A" w:rsidRPr="00237EAE" w:rsidRDefault="00095D2A">
      <w:pPr>
        <w:pStyle w:val="Corpodetexto"/>
        <w:spacing w:after="20" w:line="240" w:lineRule="auto"/>
        <w:ind w:left="0" w:right="-40"/>
        <w:rPr>
          <w:rFonts w:ascii="Arial" w:hAnsi="Arial" w:cs="Arial"/>
          <w:sz w:val="22"/>
          <w:szCs w:val="22"/>
        </w:rPr>
      </w:pPr>
    </w:p>
    <w:p w14:paraId="2058B608" w14:textId="54756F85" w:rsidR="00632FE7" w:rsidRPr="00237EAE" w:rsidRDefault="00490551">
      <w:pPr>
        <w:pStyle w:val="Corpodetexto"/>
        <w:spacing w:after="20" w:line="360" w:lineRule="auto"/>
        <w:ind w:left="0" w:right="2835"/>
        <w:rPr>
          <w:rFonts w:ascii="Arial" w:hAnsi="Arial" w:cs="Arial"/>
          <w:b/>
          <w:sz w:val="22"/>
          <w:szCs w:val="22"/>
        </w:rPr>
      </w:pPr>
      <w:r w:rsidRPr="00237EAE">
        <w:rPr>
          <w:rFonts w:ascii="Arial" w:hAnsi="Arial" w:cs="Arial"/>
          <w:b/>
          <w:sz w:val="22"/>
          <w:szCs w:val="22"/>
        </w:rPr>
        <w:t>Ref.:</w:t>
      </w:r>
      <w:r w:rsidR="007C7434" w:rsidRPr="00237EAE">
        <w:rPr>
          <w:rFonts w:ascii="Arial" w:hAnsi="Arial" w:cs="Arial"/>
          <w:b/>
          <w:sz w:val="22"/>
          <w:szCs w:val="22"/>
        </w:rPr>
        <w:t xml:space="preserve"> </w:t>
      </w:r>
      <w:r w:rsidR="00B9422C">
        <w:rPr>
          <w:rFonts w:ascii="Arial" w:hAnsi="Arial" w:cs="Arial"/>
          <w:b/>
          <w:sz w:val="22"/>
          <w:szCs w:val="22"/>
        </w:rPr>
        <w:t>Pregão</w:t>
      </w:r>
      <w:r w:rsidR="007C7434" w:rsidRPr="00237EAE">
        <w:rPr>
          <w:rFonts w:ascii="Arial" w:hAnsi="Arial" w:cs="Arial"/>
          <w:b/>
          <w:sz w:val="22"/>
          <w:szCs w:val="22"/>
        </w:rPr>
        <w:t xml:space="preserve"> Eletrônic</w:t>
      </w:r>
      <w:r w:rsidR="00343A2B">
        <w:rPr>
          <w:rFonts w:ascii="Arial" w:hAnsi="Arial" w:cs="Arial"/>
          <w:b/>
          <w:sz w:val="22"/>
          <w:szCs w:val="22"/>
        </w:rPr>
        <w:t>o</w:t>
      </w:r>
      <w:r w:rsidR="007C7434" w:rsidRPr="00237EAE">
        <w:rPr>
          <w:rFonts w:ascii="Arial" w:hAnsi="Arial" w:cs="Arial"/>
          <w:b/>
          <w:sz w:val="22"/>
          <w:szCs w:val="22"/>
        </w:rPr>
        <w:t xml:space="preserve">- </w:t>
      </w:r>
      <w:r w:rsidR="001732EB" w:rsidRPr="00237EAE">
        <w:rPr>
          <w:rFonts w:ascii="Arial" w:hAnsi="Arial" w:cs="Arial"/>
          <w:b/>
          <w:sz w:val="22"/>
          <w:szCs w:val="22"/>
        </w:rPr>
        <w:t xml:space="preserve">Nº </w:t>
      </w:r>
      <w:r w:rsidR="00915B9B">
        <w:rPr>
          <w:rFonts w:ascii="Arial" w:hAnsi="Arial" w:cs="Arial"/>
          <w:b/>
          <w:sz w:val="22"/>
          <w:szCs w:val="22"/>
        </w:rPr>
        <w:t>003</w:t>
      </w:r>
      <w:r w:rsidRPr="00237EAE">
        <w:rPr>
          <w:rFonts w:ascii="Arial" w:hAnsi="Arial" w:cs="Arial"/>
          <w:b/>
          <w:sz w:val="22"/>
          <w:szCs w:val="22"/>
        </w:rPr>
        <w:t>/2025</w:t>
      </w:r>
    </w:p>
    <w:p w14:paraId="064C0C07" w14:textId="77777777" w:rsidR="00632FE7" w:rsidRPr="00237EAE" w:rsidRDefault="00490551">
      <w:pPr>
        <w:pStyle w:val="Corpodetexto"/>
        <w:spacing w:after="0" w:line="360" w:lineRule="auto"/>
        <w:ind w:left="709" w:right="2835"/>
        <w:rPr>
          <w:rFonts w:ascii="Arial" w:hAnsi="Arial" w:cs="Arial"/>
          <w:sz w:val="22"/>
          <w:szCs w:val="22"/>
        </w:rPr>
      </w:pPr>
      <w:r w:rsidRPr="00237EAE">
        <w:rPr>
          <w:rFonts w:ascii="Arial" w:hAnsi="Arial" w:cs="Arial"/>
          <w:sz w:val="22"/>
          <w:szCs w:val="22"/>
        </w:rPr>
        <w:t>Ao Instituto Rio Metrópole – IRM</w:t>
      </w:r>
    </w:p>
    <w:p w14:paraId="2E762815" w14:textId="77777777" w:rsidR="00632FE7" w:rsidRPr="00237EAE" w:rsidRDefault="00490551">
      <w:pPr>
        <w:pStyle w:val="Corpodetexto"/>
        <w:spacing w:after="0" w:line="240" w:lineRule="auto"/>
        <w:ind w:left="709" w:right="-40"/>
        <w:rPr>
          <w:rFonts w:ascii="Arial" w:hAnsi="Arial" w:cs="Arial"/>
          <w:sz w:val="22"/>
          <w:szCs w:val="22"/>
        </w:rPr>
      </w:pPr>
      <w:r w:rsidRPr="00237EAE">
        <w:rPr>
          <w:rFonts w:ascii="Arial" w:hAnsi="Arial" w:cs="Arial"/>
          <w:sz w:val="22"/>
          <w:szCs w:val="22"/>
        </w:rPr>
        <w:t>Av. Presidente Wilson, nº 231</w:t>
      </w:r>
    </w:p>
    <w:p w14:paraId="05EC88AC" w14:textId="77777777" w:rsidR="00632FE7" w:rsidRPr="00237EAE" w:rsidRDefault="00490551">
      <w:pPr>
        <w:pStyle w:val="Corpodetexto"/>
        <w:spacing w:after="0" w:line="240" w:lineRule="auto"/>
        <w:ind w:left="709" w:right="-40"/>
        <w:rPr>
          <w:rFonts w:ascii="Arial" w:hAnsi="Arial" w:cs="Arial"/>
          <w:sz w:val="22"/>
          <w:szCs w:val="22"/>
        </w:rPr>
      </w:pPr>
      <w:r w:rsidRPr="00237EAE">
        <w:rPr>
          <w:rFonts w:ascii="Arial" w:hAnsi="Arial" w:cs="Arial"/>
          <w:sz w:val="22"/>
          <w:szCs w:val="22"/>
        </w:rPr>
        <w:t xml:space="preserve">20030-021, Rio de Janeiro, RJ </w:t>
      </w:r>
    </w:p>
    <w:p w14:paraId="5E43D632" w14:textId="77777777" w:rsidR="00632FE7" w:rsidRPr="007C7434" w:rsidRDefault="00632FE7">
      <w:pPr>
        <w:pStyle w:val="Corpodetexto"/>
        <w:spacing w:after="20" w:line="240" w:lineRule="auto"/>
        <w:ind w:left="0" w:right="-40"/>
        <w:rPr>
          <w:rFonts w:ascii="Arial" w:hAnsi="Arial" w:cs="Arial"/>
          <w:sz w:val="15"/>
          <w:szCs w:val="15"/>
        </w:rPr>
      </w:pPr>
    </w:p>
    <w:p w14:paraId="6B7D2057" w14:textId="77777777" w:rsidR="00632FE7" w:rsidRPr="007C7434" w:rsidRDefault="00632FE7">
      <w:pPr>
        <w:pStyle w:val="Corpodetexto"/>
        <w:spacing w:after="20" w:line="240" w:lineRule="auto"/>
        <w:ind w:left="0" w:right="-40"/>
        <w:rPr>
          <w:rFonts w:ascii="Arial" w:hAnsi="Arial" w:cs="Arial"/>
          <w:sz w:val="15"/>
          <w:szCs w:val="15"/>
        </w:rPr>
      </w:pPr>
    </w:p>
    <w:p w14:paraId="3A4EA430" w14:textId="77777777" w:rsidR="00632FE7" w:rsidRPr="007C7434" w:rsidRDefault="00490551">
      <w:pPr>
        <w:pStyle w:val="Corpodetexto"/>
        <w:ind w:left="0" w:right="-41"/>
        <w:rPr>
          <w:rFonts w:ascii="Arial" w:hAnsi="Arial" w:cs="Arial"/>
          <w:b/>
          <w:bCs/>
          <w:sz w:val="22"/>
          <w:szCs w:val="22"/>
        </w:rPr>
      </w:pPr>
      <w:r w:rsidRPr="007C7434">
        <w:rPr>
          <w:rFonts w:ascii="Arial" w:hAnsi="Arial" w:cs="Arial"/>
          <w:b/>
          <w:bCs/>
          <w:sz w:val="22"/>
          <w:szCs w:val="22"/>
        </w:rPr>
        <w:t xml:space="preserve">Prezados Senhores, </w:t>
      </w:r>
    </w:p>
    <w:p w14:paraId="75FDA591" w14:textId="52430871" w:rsidR="00632FE7" w:rsidRPr="007C7434" w:rsidRDefault="00490551">
      <w:pPr>
        <w:pStyle w:val="Corpodetexto"/>
        <w:tabs>
          <w:tab w:val="left" w:pos="8637"/>
        </w:tabs>
        <w:spacing w:after="20"/>
        <w:ind w:left="0" w:right="-40"/>
        <w:rPr>
          <w:rFonts w:ascii="Arial" w:hAnsi="Arial" w:cs="Arial"/>
          <w:sz w:val="22"/>
          <w:szCs w:val="22"/>
        </w:rPr>
      </w:pPr>
      <w:r w:rsidRPr="007C7434">
        <w:rPr>
          <w:rFonts w:ascii="Arial" w:hAnsi="Arial" w:cs="Arial"/>
          <w:sz w:val="22"/>
          <w:szCs w:val="22"/>
        </w:rPr>
        <w:t>Apresentamos e submetemos à apreciação de V. S.as., nossa Proposta de Preços relativa à Licitação em epígrafe, assumindo inteira responsabilidade por quaisquer erros ou omissões que venham a ser detectados quando da sua verificação. O nosso preço total para o “</w:t>
      </w:r>
      <w:r w:rsidR="00B9422C" w:rsidRPr="00915B9B">
        <w:rPr>
          <w:rFonts w:ascii="Arial" w:hAnsi="Arial" w:cs="Arial"/>
          <w:b/>
          <w:bCs/>
          <w:sz w:val="22"/>
          <w:szCs w:val="22"/>
        </w:rPr>
        <w:t>prestação de serviços de engenharia de conservação, manutenção e restauração, com pavimentos rígidos utilizando cimento de baixo calor de hidratação C3S &lt; C2S nas vias ou calçadas em trechos descontínuos na Região Metropolitana, visando a melhoria da mobilidade com recuperação de passivos ambientais</w:t>
      </w:r>
      <w:r w:rsidRPr="00915B9B">
        <w:rPr>
          <w:rFonts w:ascii="Arial" w:hAnsi="Arial" w:cs="Arial"/>
          <w:b/>
          <w:bCs/>
          <w:sz w:val="22"/>
          <w:szCs w:val="22"/>
        </w:rPr>
        <w:t>”</w:t>
      </w:r>
      <w:r w:rsidRPr="007C7434">
        <w:rPr>
          <w:rFonts w:ascii="Arial" w:hAnsi="Arial" w:cs="Arial"/>
          <w:sz w:val="22"/>
          <w:szCs w:val="22"/>
        </w:rPr>
        <w:t>, no regime de empreitada por preço unitário é de R$ ............................... (......................................................................................) conforme preços unitários apresentados na planilha de nossa Proposta.</w:t>
      </w:r>
    </w:p>
    <w:p w14:paraId="1EC5AD9B" w14:textId="6168FB5A" w:rsidR="00632FE7" w:rsidRPr="007C7434" w:rsidRDefault="00490551">
      <w:pPr>
        <w:spacing w:after="60"/>
        <w:rPr>
          <w:rFonts w:ascii="Arial" w:hAnsi="Arial" w:cs="Arial"/>
        </w:rPr>
      </w:pPr>
      <w:r w:rsidRPr="007C7434">
        <w:rPr>
          <w:rFonts w:ascii="Arial" w:hAnsi="Arial" w:cs="Arial"/>
        </w:rPr>
        <w:t xml:space="preserve">Prazo de vigência do contrato: </w:t>
      </w:r>
      <w:r w:rsidR="00B9422C">
        <w:rPr>
          <w:rFonts w:ascii="Arial" w:hAnsi="Arial" w:cs="Arial"/>
        </w:rPr>
        <w:t>9</w:t>
      </w:r>
      <w:r w:rsidRPr="007C7434">
        <w:rPr>
          <w:rFonts w:ascii="Arial" w:hAnsi="Arial" w:cs="Arial"/>
        </w:rPr>
        <w:t xml:space="preserve"> (</w:t>
      </w:r>
      <w:r w:rsidR="00B9422C">
        <w:rPr>
          <w:rFonts w:ascii="Arial" w:hAnsi="Arial" w:cs="Arial"/>
        </w:rPr>
        <w:t>nove</w:t>
      </w:r>
      <w:r w:rsidRPr="007C7434">
        <w:rPr>
          <w:rFonts w:ascii="Arial" w:hAnsi="Arial" w:cs="Arial"/>
        </w:rPr>
        <w:t>) meses.</w:t>
      </w:r>
    </w:p>
    <w:p w14:paraId="20A1C596" w14:textId="77777777" w:rsidR="00632FE7" w:rsidRPr="007C7434" w:rsidRDefault="00490551">
      <w:pPr>
        <w:spacing w:after="60"/>
        <w:rPr>
          <w:rFonts w:ascii="Arial" w:hAnsi="Arial" w:cs="Arial"/>
        </w:rPr>
      </w:pPr>
      <w:r w:rsidRPr="007C7434">
        <w:rPr>
          <w:rFonts w:ascii="Arial" w:hAnsi="Arial" w:cs="Arial"/>
        </w:rPr>
        <w:t>Condições de pagamento: Conforme estabelece a cláusula sexta da minuta do contrato, Anexo do Edital.</w:t>
      </w:r>
    </w:p>
    <w:p w14:paraId="7925E0C2" w14:textId="77777777" w:rsidR="00632FE7" w:rsidRPr="007C7434" w:rsidRDefault="00490551">
      <w:pPr>
        <w:pStyle w:val="Recuodecorpodetexto"/>
        <w:spacing w:after="60"/>
        <w:ind w:left="0" w:firstLine="0"/>
        <w:rPr>
          <w:rFonts w:cs="Arial"/>
          <w:sz w:val="22"/>
          <w:szCs w:val="22"/>
        </w:rPr>
      </w:pPr>
      <w:r w:rsidRPr="007C7434">
        <w:rPr>
          <w:rFonts w:cs="Arial"/>
          <w:sz w:val="22"/>
          <w:szCs w:val="22"/>
        </w:rPr>
        <w:t>Validade da proposta: 60 (sessenta) dias da sessão pública de lances.</w:t>
      </w:r>
    </w:p>
    <w:p w14:paraId="3D2C6771" w14:textId="77777777" w:rsidR="00632FE7" w:rsidRPr="007C7434" w:rsidRDefault="00632FE7">
      <w:pPr>
        <w:pStyle w:val="Recuodecorpodetexto"/>
        <w:spacing w:after="100"/>
        <w:ind w:left="0"/>
        <w:rPr>
          <w:rFonts w:cs="Arial"/>
          <w:sz w:val="22"/>
          <w:szCs w:val="22"/>
        </w:rPr>
      </w:pPr>
    </w:p>
    <w:p w14:paraId="6B89225B" w14:textId="3BE166FC" w:rsidR="00632FE7" w:rsidRPr="007C7434" w:rsidRDefault="00490551">
      <w:pPr>
        <w:spacing w:after="100"/>
        <w:rPr>
          <w:rFonts w:ascii="Arial" w:hAnsi="Arial" w:cs="Arial"/>
          <w:b/>
        </w:rPr>
      </w:pPr>
      <w:r w:rsidRPr="007C7434">
        <w:rPr>
          <w:rFonts w:ascii="Arial" w:hAnsi="Arial" w:cs="Arial"/>
        </w:rPr>
        <w:t xml:space="preserve">A Empresa, por intermédio de seu representante legal abaixo identificado, declara, sob as penalidades da lei, para fins de participação na </w:t>
      </w:r>
      <w:r w:rsidR="00B9422C">
        <w:rPr>
          <w:rFonts w:ascii="Arial" w:hAnsi="Arial" w:cs="Arial"/>
        </w:rPr>
        <w:t>Pregão</w:t>
      </w:r>
      <w:r w:rsidRPr="007C7434">
        <w:rPr>
          <w:rFonts w:ascii="Arial" w:hAnsi="Arial" w:cs="Arial"/>
        </w:rPr>
        <w:t xml:space="preserve"> Eletrônic</w:t>
      </w:r>
      <w:r w:rsidR="00B9422C">
        <w:rPr>
          <w:rFonts w:ascii="Arial" w:hAnsi="Arial" w:cs="Arial"/>
        </w:rPr>
        <w:t>o</w:t>
      </w:r>
      <w:r w:rsidRPr="007C7434">
        <w:rPr>
          <w:rFonts w:ascii="Arial" w:hAnsi="Arial" w:cs="Arial"/>
        </w:rPr>
        <w:t xml:space="preserve"> nº </w:t>
      </w:r>
      <w:r w:rsidR="00915B9B">
        <w:rPr>
          <w:rFonts w:ascii="Arial" w:hAnsi="Arial" w:cs="Arial"/>
        </w:rPr>
        <w:t>003</w:t>
      </w:r>
      <w:r w:rsidRPr="007C7434">
        <w:rPr>
          <w:rFonts w:ascii="Arial" w:hAnsi="Arial" w:cs="Arial"/>
        </w:rPr>
        <w:t>/2025, que:</w:t>
      </w:r>
    </w:p>
    <w:p w14:paraId="06F7E1C4" w14:textId="77777777" w:rsidR="00632FE7" w:rsidRPr="007C7434" w:rsidRDefault="00490551">
      <w:pPr>
        <w:numPr>
          <w:ilvl w:val="0"/>
          <w:numId w:val="1"/>
        </w:numPr>
        <w:tabs>
          <w:tab w:val="clear" w:pos="720"/>
          <w:tab w:val="left" w:pos="360"/>
        </w:tabs>
        <w:spacing w:after="100"/>
        <w:ind w:left="0" w:firstLine="0"/>
        <w:jc w:val="both"/>
        <w:rPr>
          <w:rFonts w:ascii="Arial" w:hAnsi="Arial" w:cs="Arial"/>
        </w:rPr>
      </w:pPr>
      <w:r w:rsidRPr="007C7434">
        <w:rPr>
          <w:rFonts w:ascii="Arial" w:hAnsi="Arial" w:cs="Arial"/>
        </w:rPr>
        <w:t>Responsabiliza-se pelas transações efetuadas em seu nome, assumindo como firmes e verdadeiras suas propostas e lances, inclusive os atos praticados diretamente ou por seu representante, não cabendo ao Instituto Rio Metrópole responsabilidade por eventuais danos decorrentes de uso indevido da senha, ainda que por terceiros.</w:t>
      </w:r>
    </w:p>
    <w:p w14:paraId="6E9CD479" w14:textId="77777777" w:rsidR="00632FE7" w:rsidRPr="007C7434" w:rsidRDefault="00490551">
      <w:pPr>
        <w:numPr>
          <w:ilvl w:val="0"/>
          <w:numId w:val="1"/>
        </w:numPr>
        <w:tabs>
          <w:tab w:val="clear" w:pos="720"/>
          <w:tab w:val="left" w:pos="360"/>
        </w:tabs>
        <w:spacing w:after="100"/>
        <w:ind w:left="0" w:firstLine="0"/>
        <w:jc w:val="both"/>
        <w:rPr>
          <w:rFonts w:ascii="Arial" w:hAnsi="Arial" w:cs="Arial"/>
        </w:rPr>
      </w:pPr>
      <w:r w:rsidRPr="007C7434">
        <w:rPr>
          <w:rFonts w:ascii="Arial" w:hAnsi="Arial" w:cs="Arial"/>
        </w:rPr>
        <w:t xml:space="preserve">O serviço ofertado atende integralmente às especificações e condições do presente edital. </w:t>
      </w:r>
    </w:p>
    <w:p w14:paraId="11900F9C" w14:textId="77777777" w:rsidR="00632FE7" w:rsidRPr="007C7434" w:rsidRDefault="00490551">
      <w:pPr>
        <w:pStyle w:val="Corpodetexto"/>
        <w:tabs>
          <w:tab w:val="left" w:pos="8637"/>
        </w:tabs>
        <w:spacing w:after="100"/>
        <w:ind w:right="-41"/>
        <w:rPr>
          <w:rFonts w:ascii="Arial" w:hAnsi="Arial" w:cs="Arial"/>
          <w:sz w:val="22"/>
          <w:szCs w:val="22"/>
        </w:rPr>
      </w:pPr>
      <w:r w:rsidRPr="007C7434">
        <w:rPr>
          <w:rFonts w:ascii="Arial" w:hAnsi="Arial" w:cs="Arial"/>
          <w:sz w:val="22"/>
          <w:szCs w:val="22"/>
        </w:rPr>
        <w:t xml:space="preserve">Obs.: O cronograma físico-financeiro correspondente, a planilha de preços unitários, a Declaração de Elaboração Independente de Proposta, e a Declaração informando que se enquadram ou não na condição de microempresa ou empresa de pequeno porte, na definição da Lei Complementar nº 123/2006, que submetemos à apreciação e aprovação do Instituto Rio Metrópole, estão anexos a esta Carta Proposta. </w:t>
      </w:r>
    </w:p>
    <w:p w14:paraId="5EB38BA4" w14:textId="77777777" w:rsidR="00632FE7" w:rsidRPr="007C7434" w:rsidRDefault="00632FE7">
      <w:pPr>
        <w:pStyle w:val="Corpodetexto"/>
        <w:tabs>
          <w:tab w:val="left" w:pos="8637"/>
        </w:tabs>
        <w:ind w:left="851" w:right="-41"/>
        <w:rPr>
          <w:rFonts w:ascii="Arial" w:hAnsi="Arial" w:cs="Arial"/>
          <w:sz w:val="22"/>
          <w:szCs w:val="22"/>
        </w:rPr>
      </w:pPr>
    </w:p>
    <w:p w14:paraId="290106B8" w14:textId="77777777" w:rsidR="00632FE7" w:rsidRPr="007C7434" w:rsidRDefault="00632FE7">
      <w:pPr>
        <w:pStyle w:val="Corpodetexto"/>
        <w:tabs>
          <w:tab w:val="left" w:pos="8637"/>
        </w:tabs>
        <w:ind w:left="851" w:right="-41"/>
        <w:rPr>
          <w:rFonts w:ascii="Arial" w:hAnsi="Arial" w:cs="Arial"/>
          <w:sz w:val="22"/>
          <w:szCs w:val="22"/>
        </w:rPr>
      </w:pPr>
    </w:p>
    <w:p w14:paraId="276B8927" w14:textId="77777777" w:rsidR="00632FE7" w:rsidRPr="007C7434" w:rsidRDefault="00490551">
      <w:pPr>
        <w:pStyle w:val="Corpodetexto"/>
        <w:tabs>
          <w:tab w:val="left" w:pos="8637"/>
        </w:tabs>
        <w:ind w:left="851" w:right="1103"/>
        <w:jc w:val="center"/>
        <w:rPr>
          <w:rFonts w:ascii="Arial" w:hAnsi="Arial" w:cs="Arial"/>
          <w:sz w:val="22"/>
          <w:szCs w:val="22"/>
        </w:rPr>
      </w:pPr>
      <w:r w:rsidRPr="007C7434">
        <w:rPr>
          <w:rFonts w:ascii="Arial" w:hAnsi="Arial" w:cs="Arial"/>
          <w:sz w:val="22"/>
          <w:szCs w:val="22"/>
        </w:rPr>
        <w:lastRenderedPageBreak/>
        <w:t>Atenciosamente,</w:t>
      </w:r>
    </w:p>
    <w:p w14:paraId="63795B82" w14:textId="77777777" w:rsidR="00632FE7" w:rsidRPr="007C7434" w:rsidRDefault="00632FE7">
      <w:pPr>
        <w:pStyle w:val="Corpodetexto"/>
        <w:tabs>
          <w:tab w:val="left" w:pos="8637"/>
        </w:tabs>
        <w:ind w:left="851" w:right="1103"/>
        <w:jc w:val="center"/>
        <w:rPr>
          <w:rFonts w:ascii="Arial" w:hAnsi="Arial" w:cs="Arial"/>
          <w:sz w:val="22"/>
          <w:szCs w:val="22"/>
        </w:rPr>
      </w:pPr>
    </w:p>
    <w:p w14:paraId="41B868DC" w14:textId="77777777" w:rsidR="00632FE7" w:rsidRPr="007C7434" w:rsidRDefault="00490551">
      <w:pPr>
        <w:jc w:val="center"/>
        <w:rPr>
          <w:rFonts w:ascii="Arial" w:hAnsi="Arial" w:cs="Arial"/>
        </w:rPr>
      </w:pPr>
      <w:r w:rsidRPr="007C7434">
        <w:rPr>
          <w:rFonts w:ascii="Arial" w:hAnsi="Arial" w:cs="Arial"/>
        </w:rPr>
        <w:t>__________________________</w:t>
      </w:r>
    </w:p>
    <w:p w14:paraId="5A9BA992" w14:textId="77777777" w:rsidR="00632FE7" w:rsidRPr="007C7434" w:rsidRDefault="00490551">
      <w:pPr>
        <w:jc w:val="center"/>
        <w:rPr>
          <w:rFonts w:ascii="Arial" w:hAnsi="Arial" w:cs="Arial"/>
        </w:rPr>
      </w:pPr>
      <w:r w:rsidRPr="007C7434">
        <w:rPr>
          <w:rFonts w:ascii="Arial" w:hAnsi="Arial" w:cs="Arial"/>
        </w:rPr>
        <w:t>assinatura, nome legível, RG/CPF do representante legal</w:t>
      </w:r>
    </w:p>
    <w:p w14:paraId="20C5243A" w14:textId="77777777" w:rsidR="00632FE7" w:rsidRPr="007C7434" w:rsidRDefault="00632FE7">
      <w:pPr>
        <w:pStyle w:val="Corpodetexto"/>
        <w:ind w:left="1111" w:right="1103"/>
        <w:jc w:val="center"/>
        <w:rPr>
          <w:rFonts w:ascii="Arial" w:hAnsi="Arial" w:cs="Arial"/>
          <w:sz w:val="22"/>
          <w:szCs w:val="22"/>
        </w:rPr>
      </w:pPr>
    </w:p>
    <w:p w14:paraId="460B84E9" w14:textId="77777777" w:rsidR="00632FE7" w:rsidRPr="007C7434" w:rsidRDefault="00490551">
      <w:pPr>
        <w:rPr>
          <w:rFonts w:ascii="Arial" w:hAnsi="Arial" w:cs="Arial"/>
          <w:sz w:val="18"/>
          <w:szCs w:val="18"/>
        </w:rPr>
      </w:pPr>
      <w:r w:rsidRPr="007C7434">
        <w:rPr>
          <w:rFonts w:ascii="Arial" w:hAnsi="Arial" w:cs="Arial"/>
        </w:rPr>
        <w:t xml:space="preserve">           </w:t>
      </w:r>
      <w:r w:rsidRPr="007C7434">
        <w:rPr>
          <w:rFonts w:ascii="Arial" w:hAnsi="Arial" w:cs="Arial"/>
          <w:sz w:val="18"/>
          <w:szCs w:val="18"/>
        </w:rPr>
        <w:t>anexos:</w:t>
      </w:r>
    </w:p>
    <w:p w14:paraId="42F6AF31" w14:textId="77777777" w:rsidR="00632FE7" w:rsidRPr="007C7434" w:rsidRDefault="00490551">
      <w:pPr>
        <w:pStyle w:val="Corpodetexto"/>
        <w:spacing w:after="20"/>
        <w:ind w:left="709" w:right="1106"/>
        <w:rPr>
          <w:rFonts w:ascii="Arial" w:hAnsi="Arial" w:cs="Arial"/>
          <w:sz w:val="18"/>
          <w:szCs w:val="18"/>
        </w:rPr>
      </w:pPr>
      <w:r w:rsidRPr="007C7434">
        <w:rPr>
          <w:rFonts w:ascii="Arial" w:hAnsi="Arial" w:cs="Arial"/>
          <w:sz w:val="18"/>
          <w:szCs w:val="18"/>
        </w:rPr>
        <w:t xml:space="preserve">1 - Cronograma físico-financeiro; </w:t>
      </w:r>
    </w:p>
    <w:p w14:paraId="0CABCEC2" w14:textId="77777777" w:rsidR="00632FE7" w:rsidRPr="007C7434" w:rsidRDefault="00490551">
      <w:pPr>
        <w:pStyle w:val="Corpodetexto"/>
        <w:spacing w:after="20"/>
        <w:ind w:left="709" w:right="1106"/>
        <w:rPr>
          <w:rFonts w:ascii="Arial" w:hAnsi="Arial" w:cs="Arial"/>
          <w:sz w:val="18"/>
          <w:szCs w:val="18"/>
        </w:rPr>
      </w:pPr>
      <w:r w:rsidRPr="007C7434">
        <w:rPr>
          <w:rFonts w:ascii="Arial" w:hAnsi="Arial" w:cs="Arial"/>
          <w:sz w:val="18"/>
          <w:szCs w:val="18"/>
        </w:rPr>
        <w:t>2 - Planilha de preços unitários;</w:t>
      </w:r>
    </w:p>
    <w:p w14:paraId="3627A7CB" w14:textId="77777777" w:rsidR="00632FE7" w:rsidRPr="007C7434" w:rsidRDefault="00490551">
      <w:pPr>
        <w:pStyle w:val="Corpodetexto"/>
        <w:spacing w:after="20"/>
        <w:ind w:left="709" w:right="1106"/>
        <w:rPr>
          <w:rFonts w:ascii="Arial" w:hAnsi="Arial" w:cs="Arial"/>
          <w:sz w:val="18"/>
          <w:szCs w:val="18"/>
        </w:rPr>
      </w:pPr>
      <w:r w:rsidRPr="007C7434">
        <w:rPr>
          <w:rFonts w:ascii="Arial" w:hAnsi="Arial" w:cs="Arial"/>
          <w:sz w:val="18"/>
          <w:szCs w:val="18"/>
        </w:rPr>
        <w:t>3 - Declaração de Elaboração Independente de Proposta;</w:t>
      </w:r>
    </w:p>
    <w:p w14:paraId="2A5CDCE1" w14:textId="77777777" w:rsidR="00632FE7" w:rsidRPr="007C7434" w:rsidRDefault="00490551">
      <w:pPr>
        <w:pStyle w:val="Corpodetexto"/>
        <w:spacing w:after="20"/>
        <w:ind w:left="709" w:right="1106"/>
        <w:rPr>
          <w:rFonts w:ascii="Arial" w:hAnsi="Arial" w:cs="Arial"/>
          <w:sz w:val="18"/>
          <w:szCs w:val="18"/>
        </w:rPr>
      </w:pPr>
      <w:r w:rsidRPr="007C7434">
        <w:rPr>
          <w:rFonts w:ascii="Arial" w:hAnsi="Arial" w:cs="Arial"/>
          <w:sz w:val="18"/>
          <w:szCs w:val="18"/>
        </w:rPr>
        <w:t>4 - Declaração informando se estão enquadradas ou não na condição de microempresa ou empresa de pequeno porte, na definição da Lei Complementar nº 123, de 14/12/2006;</w:t>
      </w:r>
    </w:p>
    <w:p w14:paraId="47927E2D" w14:textId="77777777" w:rsidR="00632FE7" w:rsidRPr="007C7434" w:rsidRDefault="00490551">
      <w:pPr>
        <w:pStyle w:val="Corpodetexto"/>
        <w:spacing w:after="20"/>
        <w:ind w:left="709" w:right="1106"/>
        <w:rPr>
          <w:rFonts w:ascii="Arial" w:hAnsi="Arial" w:cs="Arial"/>
          <w:sz w:val="18"/>
          <w:szCs w:val="18"/>
        </w:rPr>
      </w:pPr>
      <w:r w:rsidRPr="007C7434">
        <w:rPr>
          <w:rFonts w:ascii="Arial" w:hAnsi="Arial" w:cs="Arial"/>
          <w:sz w:val="18"/>
          <w:szCs w:val="18"/>
        </w:rPr>
        <w:t>5 - Composição Analítica do BDI</w:t>
      </w:r>
    </w:p>
    <w:p w14:paraId="59FF6767" w14:textId="77777777" w:rsidR="00632FE7" w:rsidRPr="007C7434" w:rsidRDefault="00632FE7">
      <w:pPr>
        <w:pStyle w:val="Ttulo1"/>
        <w:spacing w:before="120"/>
        <w:ind w:left="238" w:right="227"/>
        <w:jc w:val="both"/>
        <w:rPr>
          <w:rFonts w:ascii="Arial" w:hAnsi="Arial" w:cs="Arial"/>
          <w:sz w:val="22"/>
          <w:szCs w:val="22"/>
        </w:rPr>
      </w:pPr>
    </w:p>
    <w:p w14:paraId="362EB934" w14:textId="77777777" w:rsidR="00632FE7" w:rsidRPr="007C7434" w:rsidRDefault="00632FE7"/>
    <w:sectPr w:rsidR="00632FE7" w:rsidRPr="007C74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E9387" w14:textId="77777777" w:rsidR="002700E8" w:rsidRDefault="002700E8">
      <w:pPr>
        <w:spacing w:line="240" w:lineRule="auto"/>
      </w:pPr>
      <w:r>
        <w:separator/>
      </w:r>
    </w:p>
  </w:endnote>
  <w:endnote w:type="continuationSeparator" w:id="0">
    <w:p w14:paraId="3D6EE468" w14:textId="77777777" w:rsidR="002700E8" w:rsidRDefault="002700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9A101" w14:textId="77777777" w:rsidR="002700E8" w:rsidRDefault="002700E8">
      <w:pPr>
        <w:spacing w:after="0"/>
      </w:pPr>
      <w:r>
        <w:separator/>
      </w:r>
    </w:p>
  </w:footnote>
  <w:footnote w:type="continuationSeparator" w:id="0">
    <w:p w14:paraId="2E31F21F" w14:textId="77777777" w:rsidR="002700E8" w:rsidRDefault="002700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86BC7"/>
    <w:multiLevelType w:val="multilevel"/>
    <w:tmpl w:val="32686BC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91907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BCA"/>
    <w:rsid w:val="00086C94"/>
    <w:rsid w:val="00095D2A"/>
    <w:rsid w:val="00122ED0"/>
    <w:rsid w:val="001732EB"/>
    <w:rsid w:val="001C18AD"/>
    <w:rsid w:val="001F3A3C"/>
    <w:rsid w:val="00237EAE"/>
    <w:rsid w:val="002700E8"/>
    <w:rsid w:val="002E0760"/>
    <w:rsid w:val="00325EE8"/>
    <w:rsid w:val="00343A2B"/>
    <w:rsid w:val="00404497"/>
    <w:rsid w:val="00490551"/>
    <w:rsid w:val="00632FE7"/>
    <w:rsid w:val="006B1029"/>
    <w:rsid w:val="00717F81"/>
    <w:rsid w:val="00774EA2"/>
    <w:rsid w:val="007C7434"/>
    <w:rsid w:val="00827230"/>
    <w:rsid w:val="00915B9B"/>
    <w:rsid w:val="00A36330"/>
    <w:rsid w:val="00A61BCA"/>
    <w:rsid w:val="00AA3367"/>
    <w:rsid w:val="00B3673D"/>
    <w:rsid w:val="00B9422C"/>
    <w:rsid w:val="00BE2BE2"/>
    <w:rsid w:val="00C95FBA"/>
    <w:rsid w:val="00DE4CBF"/>
    <w:rsid w:val="00ED53A2"/>
    <w:rsid w:val="00F27D5B"/>
    <w:rsid w:val="00F335E4"/>
    <w:rsid w:val="03006C73"/>
    <w:rsid w:val="399B2621"/>
    <w:rsid w:val="5711780F"/>
    <w:rsid w:val="5FB50872"/>
    <w:rsid w:val="7522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434E5"/>
  <w15:docId w15:val="{0B07FB47-BB03-4FD0-8B7A-B3E9DD9A6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pPr>
      <w:ind w:left="237"/>
      <w:jc w:val="both"/>
    </w:pPr>
    <w:rPr>
      <w:sz w:val="24"/>
      <w:szCs w:val="24"/>
    </w:rPr>
  </w:style>
  <w:style w:type="paragraph" w:styleId="Recuodecorpodetexto">
    <w:name w:val="Body Text Indent"/>
    <w:basedOn w:val="Normal"/>
    <w:link w:val="RecuodecorpodetextoChar"/>
    <w:semiHidden/>
    <w:unhideWhenUsed/>
    <w:pPr>
      <w:tabs>
        <w:tab w:val="left" w:pos="4678"/>
      </w:tabs>
      <w:suppressAutoHyphens/>
      <w:spacing w:after="0" w:line="240" w:lineRule="auto"/>
      <w:ind w:left="426" w:hanging="426"/>
      <w:jc w:val="both"/>
    </w:pPr>
    <w:rPr>
      <w:rFonts w:ascii="Arial" w:eastAsia="Times New Roman" w:hAnsi="Arial"/>
      <w:sz w:val="20"/>
      <w:szCs w:val="20"/>
      <w:lang w:val="zh-CN" w:eastAsia="ar-SA"/>
    </w:rPr>
  </w:style>
  <w:style w:type="character" w:customStyle="1" w:styleId="RecuodecorpodetextoChar">
    <w:name w:val="Recuo de corpo de texto Char"/>
    <w:basedOn w:val="Fontepargpadro"/>
    <w:link w:val="Recuodecorpodetexto"/>
    <w:semiHidden/>
    <w:rPr>
      <w:rFonts w:ascii="Arial" w:eastAsia="Times New Roman" w:hAnsi="Arial" w:cs="Times New Roman"/>
      <w:sz w:val="20"/>
      <w:szCs w:val="20"/>
      <w:lang w:val="zh-CN" w:eastAsia="ar-SA"/>
    </w:rPr>
  </w:style>
  <w:style w:type="paragraph" w:styleId="PargrafodaLista">
    <w:name w:val="List Paragraph"/>
    <w:basedOn w:val="Normal"/>
    <w:uiPriority w:val="1"/>
    <w:qFormat/>
    <w:pPr>
      <w:spacing w:before="119"/>
      <w:ind w:left="237" w:right="22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 Stephany da Costa Teodolino</dc:creator>
  <cp:lastModifiedBy>HP</cp:lastModifiedBy>
  <cp:revision>8</cp:revision>
  <dcterms:created xsi:type="dcterms:W3CDTF">2025-08-14T14:27:00Z</dcterms:created>
  <dcterms:modified xsi:type="dcterms:W3CDTF">2025-11-19T00:12:00Z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1E8210FAA3AA42A98C09607F9A15161D_12</vt:lpwstr>
  </property>
</Properties>
</file>